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E199" w14:textId="77777777" w:rsidR="00CD7EC1" w:rsidRDefault="00CD7EC1">
      <w:pPr>
        <w:tabs>
          <w:tab w:val="left" w:pos="8033"/>
        </w:tabs>
        <w:spacing w:before="82"/>
        <w:ind w:left="112"/>
        <w:rPr>
          <w:sz w:val="16"/>
        </w:rPr>
      </w:pPr>
    </w:p>
    <w:p w14:paraId="621A6430" w14:textId="3C793F25" w:rsidR="00635241" w:rsidRDefault="00CD7EC1" w:rsidP="00CD7EC1">
      <w:pPr>
        <w:tabs>
          <w:tab w:val="left" w:pos="8033"/>
        </w:tabs>
        <w:spacing w:before="82"/>
        <w:ind w:left="803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06D714" wp14:editId="5F9748B8">
            <wp:simplePos x="0" y="0"/>
            <wp:positionH relativeFrom="column">
              <wp:posOffset>73025</wp:posOffset>
            </wp:positionH>
            <wp:positionV relativeFrom="paragraph">
              <wp:posOffset>56515</wp:posOffset>
            </wp:positionV>
            <wp:extent cx="1714500" cy="1171575"/>
            <wp:effectExtent l="0" t="0" r="0" b="9525"/>
            <wp:wrapNone/>
            <wp:docPr id="471763739" name="Image 1" descr="Une image contenant Polic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763739" name="Image 1" descr="Une image contenant Polic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EC1">
        <w:t xml:space="preserve"> </w:t>
      </w:r>
      <w:r>
        <w:rPr>
          <w:noProof/>
        </w:rPr>
        <w:drawing>
          <wp:inline distT="0" distB="0" distL="0" distR="0" wp14:anchorId="37E5AF78" wp14:editId="040111CD">
            <wp:extent cx="781050" cy="835040"/>
            <wp:effectExtent l="0" t="0" r="0" b="3175"/>
            <wp:docPr id="88906586" name="Image 2" descr="Adie Partenaire - Préfecture de la V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ie Partenaire - Préfecture de la Vie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00" cy="84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BC6E9" w14:textId="77777777" w:rsidR="00CD7EC1" w:rsidRDefault="00CD7EC1" w:rsidP="00CD7EC1">
      <w:pPr>
        <w:tabs>
          <w:tab w:val="left" w:pos="8033"/>
        </w:tabs>
        <w:spacing w:before="82"/>
        <w:ind w:left="8033"/>
      </w:pPr>
    </w:p>
    <w:p w14:paraId="03D50B70" w14:textId="77777777" w:rsidR="00CD7EC1" w:rsidRDefault="00CD7EC1" w:rsidP="00CD7EC1">
      <w:pPr>
        <w:tabs>
          <w:tab w:val="left" w:pos="8033"/>
        </w:tabs>
        <w:spacing w:before="82"/>
        <w:ind w:left="8033"/>
      </w:pPr>
    </w:p>
    <w:p w14:paraId="298272C2" w14:textId="77777777" w:rsidR="00635241" w:rsidRDefault="00635241">
      <w:pPr>
        <w:pStyle w:val="Corpsdetexte"/>
        <w:rPr>
          <w:b/>
          <w:sz w:val="18"/>
        </w:rPr>
      </w:pPr>
    </w:p>
    <w:p w14:paraId="0C7956D8" w14:textId="77777777" w:rsidR="00635241" w:rsidRDefault="00000000">
      <w:pPr>
        <w:pStyle w:val="Titre"/>
      </w:pPr>
      <w:r>
        <w:t>Demande Communale de Reconnaissance</w:t>
      </w:r>
      <w:r>
        <w:rPr>
          <w:spacing w:val="-7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l’Etat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Catastrophe</w:t>
      </w:r>
      <w:r>
        <w:rPr>
          <w:spacing w:val="-2"/>
        </w:rPr>
        <w:t xml:space="preserve"> </w:t>
      </w:r>
      <w:r>
        <w:t>Naturelle</w:t>
      </w:r>
    </w:p>
    <w:p w14:paraId="26055232" w14:textId="77777777" w:rsidR="00635241" w:rsidRDefault="00635241">
      <w:pPr>
        <w:pStyle w:val="Corpsdetexte"/>
        <w:rPr>
          <w:sz w:val="34"/>
        </w:rPr>
      </w:pPr>
    </w:p>
    <w:p w14:paraId="352F04B5" w14:textId="77777777" w:rsidR="00635241" w:rsidRDefault="00635241">
      <w:pPr>
        <w:pStyle w:val="Corpsdetexte"/>
        <w:spacing w:before="2"/>
        <w:rPr>
          <w:sz w:val="38"/>
        </w:rPr>
      </w:pPr>
    </w:p>
    <w:p w14:paraId="5A244169" w14:textId="5713DD63" w:rsidR="00635241" w:rsidRDefault="00000000" w:rsidP="009510FD">
      <w:pPr>
        <w:pStyle w:val="Corpsdetexte"/>
        <w:spacing w:line="322" w:lineRule="exact"/>
        <w:ind w:left="112"/>
        <w:jc w:val="both"/>
      </w:pP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cadre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dépôt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reconnaissance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état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catastrophe</w:t>
      </w:r>
      <w:r>
        <w:rPr>
          <w:spacing w:val="-2"/>
        </w:rPr>
        <w:t xml:space="preserve"> </w:t>
      </w:r>
      <w:r>
        <w:t>naturelle</w:t>
      </w:r>
      <w:r w:rsidR="009510FD">
        <w:t xml:space="preserve"> </w:t>
      </w:r>
      <w:r>
        <w:t>concernant l’épisode de sécheresse-réhydratation des sols de l’année 2023, la Préfecture</w:t>
      </w:r>
      <w:r>
        <w:rPr>
          <w:spacing w:val="-67"/>
        </w:rPr>
        <w:t xml:space="preserve"> </w:t>
      </w:r>
      <w:r>
        <w:t>sollicite</w:t>
      </w:r>
      <w:r>
        <w:rPr>
          <w:spacing w:val="-1"/>
        </w:rPr>
        <w:t xml:space="preserve"> </w:t>
      </w:r>
      <w:r>
        <w:t>la constitution</w:t>
      </w:r>
      <w:r>
        <w:rPr>
          <w:spacing w:val="1"/>
        </w:rPr>
        <w:t xml:space="preserve"> </w:t>
      </w:r>
      <w:r>
        <w:t>d’un dossier.</w:t>
      </w:r>
    </w:p>
    <w:p w14:paraId="3BEE2E57" w14:textId="77777777" w:rsidR="00635241" w:rsidRDefault="00635241">
      <w:pPr>
        <w:pStyle w:val="Corpsdetexte"/>
        <w:spacing w:before="11"/>
        <w:rPr>
          <w:sz w:val="27"/>
        </w:rPr>
      </w:pPr>
    </w:p>
    <w:p w14:paraId="3B74873D" w14:textId="339C6811" w:rsidR="00635241" w:rsidRDefault="00000000">
      <w:pPr>
        <w:pStyle w:val="Corpsdetexte"/>
        <w:ind w:left="112" w:right="169"/>
        <w:jc w:val="both"/>
      </w:pPr>
      <w:r>
        <w:t>Afin de pouvoir déposer la demande auprès des services de la Préfecture, je vous prie de</w:t>
      </w:r>
      <w:r>
        <w:rPr>
          <w:spacing w:val="1"/>
        </w:rPr>
        <w:t xml:space="preserve"> </w:t>
      </w:r>
      <w:r>
        <w:t>bien vouloir retourner, en mairie, le formulaire ci-dessous accompagné de photos des</w:t>
      </w:r>
      <w:r>
        <w:rPr>
          <w:spacing w:val="1"/>
        </w:rPr>
        <w:t xml:space="preserve"> </w:t>
      </w:r>
      <w:r>
        <w:t>bâtiments</w:t>
      </w:r>
      <w:r>
        <w:rPr>
          <w:spacing w:val="1"/>
        </w:rPr>
        <w:t xml:space="preserve"> </w:t>
      </w:r>
      <w:r>
        <w:t xml:space="preserve">endommagés, </w:t>
      </w:r>
      <w:r>
        <w:rPr>
          <w:b/>
        </w:rPr>
        <w:t>avant le</w:t>
      </w:r>
      <w:r>
        <w:rPr>
          <w:b/>
          <w:spacing w:val="-2"/>
        </w:rPr>
        <w:t xml:space="preserve"> </w:t>
      </w:r>
      <w:r w:rsidR="00462BEE">
        <w:rPr>
          <w:b/>
        </w:rPr>
        <w:t>5 Janvier 2024</w:t>
      </w:r>
      <w:r>
        <w:t>.</w:t>
      </w:r>
    </w:p>
    <w:p w14:paraId="0074FB84" w14:textId="77777777" w:rsidR="00635241" w:rsidRDefault="00635241">
      <w:pPr>
        <w:pStyle w:val="Corpsdetexte"/>
        <w:spacing w:before="1"/>
      </w:pPr>
    </w:p>
    <w:p w14:paraId="22E1ADF4" w14:textId="77777777" w:rsidR="00635241" w:rsidRDefault="00000000">
      <w:pPr>
        <w:pStyle w:val="Corpsdetexte"/>
        <w:tabs>
          <w:tab w:val="left" w:pos="10243"/>
          <w:tab w:val="left" w:pos="10341"/>
        </w:tabs>
        <w:ind w:left="112" w:right="100"/>
      </w:pPr>
      <w:r>
        <w:t>Département</w:t>
      </w:r>
      <w:r>
        <w:rPr>
          <w:spacing w:val="-3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Commune</w:t>
      </w:r>
      <w:r>
        <w:rPr>
          <w:spacing w:val="-5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Nom</w:t>
      </w:r>
      <w:r>
        <w:rPr>
          <w:spacing w:val="-4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Adresse</w:t>
      </w:r>
      <w:r>
        <w:rPr>
          <w:spacing w:val="-5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Période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phénomène</w:t>
      </w:r>
      <w:r>
        <w:rPr>
          <w:spacing w:val="-3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DB298E" w14:textId="77777777" w:rsidR="00635241" w:rsidRDefault="00635241">
      <w:pPr>
        <w:pStyle w:val="Corpsdetexte"/>
        <w:spacing w:before="3"/>
        <w:rPr>
          <w:sz w:val="20"/>
        </w:rPr>
      </w:pPr>
    </w:p>
    <w:p w14:paraId="60D60F9A" w14:textId="77777777" w:rsidR="00635241" w:rsidRDefault="00000000">
      <w:pPr>
        <w:pStyle w:val="Paragraphedeliste"/>
        <w:numPr>
          <w:ilvl w:val="0"/>
          <w:numId w:val="1"/>
        </w:numPr>
        <w:tabs>
          <w:tab w:val="left" w:pos="463"/>
        </w:tabs>
        <w:spacing w:before="89" w:line="240" w:lineRule="auto"/>
        <w:rPr>
          <w:sz w:val="28"/>
        </w:rPr>
      </w:pPr>
      <w:r>
        <w:rPr>
          <w:sz w:val="28"/>
        </w:rPr>
        <w:t>A.</w:t>
      </w:r>
      <w:r>
        <w:rPr>
          <w:spacing w:val="-5"/>
          <w:sz w:val="28"/>
        </w:rPr>
        <w:t xml:space="preserve"> </w:t>
      </w:r>
      <w:r>
        <w:rPr>
          <w:sz w:val="28"/>
        </w:rPr>
        <w:t>Inondations</w:t>
      </w:r>
    </w:p>
    <w:p w14:paraId="0F217565" w14:textId="77777777" w:rsidR="00635241" w:rsidRDefault="00000000">
      <w:pPr>
        <w:pStyle w:val="Paragraphedeliste"/>
        <w:numPr>
          <w:ilvl w:val="0"/>
          <w:numId w:val="1"/>
        </w:numPr>
        <w:tabs>
          <w:tab w:val="left" w:pos="463"/>
        </w:tabs>
        <w:spacing w:line="240" w:lineRule="auto"/>
        <w:rPr>
          <w:sz w:val="28"/>
        </w:rPr>
      </w:pPr>
      <w:r>
        <w:rPr>
          <w:sz w:val="28"/>
        </w:rPr>
        <w:t>A1-</w:t>
      </w:r>
      <w:r>
        <w:rPr>
          <w:spacing w:val="-3"/>
          <w:sz w:val="28"/>
        </w:rPr>
        <w:t xml:space="preserve"> </w:t>
      </w:r>
      <w:r>
        <w:rPr>
          <w:sz w:val="28"/>
        </w:rPr>
        <w:t>inondation</w:t>
      </w:r>
      <w:r>
        <w:rPr>
          <w:spacing w:val="-4"/>
          <w:sz w:val="28"/>
        </w:rPr>
        <w:t xml:space="preserve"> </w:t>
      </w:r>
      <w:r>
        <w:rPr>
          <w:sz w:val="28"/>
        </w:rPr>
        <w:t>par</w:t>
      </w:r>
      <w:r>
        <w:rPr>
          <w:spacing w:val="-2"/>
          <w:sz w:val="28"/>
        </w:rPr>
        <w:t xml:space="preserve"> </w:t>
      </w:r>
      <w:r>
        <w:rPr>
          <w:sz w:val="28"/>
        </w:rPr>
        <w:t>débordement d’un</w:t>
      </w:r>
      <w:r>
        <w:rPr>
          <w:spacing w:val="-1"/>
          <w:sz w:val="28"/>
        </w:rPr>
        <w:t xml:space="preserve"> </w:t>
      </w:r>
      <w:r>
        <w:rPr>
          <w:sz w:val="28"/>
        </w:rPr>
        <w:t>cours</w:t>
      </w:r>
      <w:r>
        <w:rPr>
          <w:spacing w:val="-4"/>
          <w:sz w:val="28"/>
        </w:rPr>
        <w:t xml:space="preserve"> </w:t>
      </w:r>
      <w:r>
        <w:rPr>
          <w:sz w:val="28"/>
        </w:rPr>
        <w:t>d’eau</w:t>
      </w:r>
      <w:r>
        <w:rPr>
          <w:spacing w:val="-1"/>
          <w:sz w:val="28"/>
        </w:rPr>
        <w:t xml:space="preserve"> </w:t>
      </w:r>
      <w:r>
        <w:rPr>
          <w:sz w:val="28"/>
        </w:rPr>
        <w:t>(préciser</w:t>
      </w:r>
      <w:r>
        <w:rPr>
          <w:spacing w:val="-1"/>
          <w:sz w:val="28"/>
        </w:rPr>
        <w:t xml:space="preserve"> </w:t>
      </w:r>
      <w:r>
        <w:rPr>
          <w:sz w:val="28"/>
        </w:rPr>
        <w:t>le</w:t>
      </w:r>
      <w:r>
        <w:rPr>
          <w:spacing w:val="-2"/>
          <w:sz w:val="28"/>
        </w:rPr>
        <w:t xml:space="preserve"> </w:t>
      </w:r>
      <w:r>
        <w:rPr>
          <w:sz w:val="28"/>
        </w:rPr>
        <w:t>cours</w:t>
      </w:r>
      <w:r>
        <w:rPr>
          <w:spacing w:val="-4"/>
          <w:sz w:val="28"/>
        </w:rPr>
        <w:t xml:space="preserve"> </w:t>
      </w:r>
      <w:r>
        <w:rPr>
          <w:sz w:val="28"/>
        </w:rPr>
        <w:t>d’eau concernés)</w:t>
      </w:r>
    </w:p>
    <w:p w14:paraId="11A14D21" w14:textId="64455977" w:rsidR="00635241" w:rsidRDefault="00CD7EC1">
      <w:pPr>
        <w:pStyle w:val="Corpsdetexte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A230E60" wp14:editId="5A78B85B">
                <wp:simplePos x="0" y="0"/>
                <wp:positionH relativeFrom="page">
                  <wp:posOffset>541020</wp:posOffset>
                </wp:positionH>
                <wp:positionV relativeFrom="paragraph">
                  <wp:posOffset>200025</wp:posOffset>
                </wp:positionV>
                <wp:extent cx="6226175" cy="1270"/>
                <wp:effectExtent l="0" t="0" r="0" b="0"/>
                <wp:wrapTopAndBottom/>
                <wp:docPr id="56552497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17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05"/>
                            <a:gd name="T2" fmla="+- 0 7152 852"/>
                            <a:gd name="T3" fmla="*/ T2 w 9805"/>
                            <a:gd name="T4" fmla="+- 0 7156 852"/>
                            <a:gd name="T5" fmla="*/ T4 w 9805"/>
                            <a:gd name="T6" fmla="+- 0 10657 852"/>
                            <a:gd name="T7" fmla="*/ T6 w 9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5">
                              <a:moveTo>
                                <a:pt x="0" y="0"/>
                              </a:moveTo>
                              <a:lnTo>
                                <a:pt x="6300" y="0"/>
                              </a:lnTo>
                              <a:moveTo>
                                <a:pt x="6304" y="0"/>
                              </a:moveTo>
                              <a:lnTo>
                                <a:pt x="980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B778D" id="AutoShape 2" o:spid="_x0000_s1026" style="position:absolute;margin-left:42.6pt;margin-top:15.75pt;width:490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" path="m,l6300,t4,l9805,e" filled="f" strokeweight=".19811mm">
                <v:path arrowok="t" o:connecttype="custom" o:connectlocs="0,0;4000500,0;4003040,0;6226175,0" o:connectangles="0,0,0,0"/>
                <w10:wrap type="topAndBottom" anchorx="page"/>
              </v:shape>
            </w:pict>
          </mc:Fallback>
        </mc:AlternateContent>
      </w:r>
    </w:p>
    <w:p w14:paraId="7418AF9F" w14:textId="77777777" w:rsidR="00635241" w:rsidRDefault="00000000">
      <w:pPr>
        <w:pStyle w:val="Paragraphedeliste"/>
        <w:numPr>
          <w:ilvl w:val="0"/>
          <w:numId w:val="1"/>
        </w:numPr>
        <w:tabs>
          <w:tab w:val="left" w:pos="463"/>
        </w:tabs>
        <w:spacing w:line="293" w:lineRule="exact"/>
        <w:rPr>
          <w:sz w:val="28"/>
        </w:rPr>
      </w:pPr>
      <w:r>
        <w:rPr>
          <w:sz w:val="28"/>
        </w:rPr>
        <w:t>A2-</w:t>
      </w:r>
      <w:r>
        <w:rPr>
          <w:spacing w:val="-3"/>
          <w:sz w:val="28"/>
        </w:rPr>
        <w:t xml:space="preserve"> </w:t>
      </w:r>
      <w:r>
        <w:rPr>
          <w:sz w:val="28"/>
        </w:rPr>
        <w:t>inondation</w:t>
      </w:r>
      <w:r>
        <w:rPr>
          <w:spacing w:val="-4"/>
          <w:sz w:val="28"/>
        </w:rPr>
        <w:t xml:space="preserve"> </w:t>
      </w:r>
      <w:r>
        <w:rPr>
          <w:sz w:val="28"/>
        </w:rPr>
        <w:t>par</w:t>
      </w:r>
      <w:r>
        <w:rPr>
          <w:spacing w:val="-1"/>
          <w:sz w:val="28"/>
        </w:rPr>
        <w:t xml:space="preserve"> </w:t>
      </w:r>
      <w:r>
        <w:rPr>
          <w:sz w:val="28"/>
        </w:rPr>
        <w:t>ruissellement et</w:t>
      </w:r>
      <w:r>
        <w:rPr>
          <w:spacing w:val="-4"/>
          <w:sz w:val="28"/>
        </w:rPr>
        <w:t xml:space="preserve"> </w:t>
      </w:r>
      <w:r>
        <w:rPr>
          <w:sz w:val="28"/>
        </w:rPr>
        <w:t>coulée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boue</w:t>
      </w:r>
      <w:r>
        <w:rPr>
          <w:spacing w:val="-1"/>
          <w:sz w:val="28"/>
        </w:rPr>
        <w:t xml:space="preserve"> </w:t>
      </w:r>
      <w:r>
        <w:rPr>
          <w:sz w:val="28"/>
        </w:rPr>
        <w:t>associée</w:t>
      </w:r>
    </w:p>
    <w:p w14:paraId="72164F49" w14:textId="77777777" w:rsidR="00635241" w:rsidRDefault="00000000">
      <w:pPr>
        <w:pStyle w:val="Paragraphedeliste"/>
        <w:numPr>
          <w:ilvl w:val="0"/>
          <w:numId w:val="1"/>
        </w:numPr>
        <w:tabs>
          <w:tab w:val="left" w:pos="463"/>
        </w:tabs>
        <w:spacing w:before="2"/>
        <w:rPr>
          <w:sz w:val="28"/>
        </w:rPr>
      </w:pPr>
      <w:r>
        <w:rPr>
          <w:sz w:val="28"/>
        </w:rPr>
        <w:t>A3-</w:t>
      </w:r>
      <w:r>
        <w:rPr>
          <w:spacing w:val="-3"/>
          <w:sz w:val="28"/>
        </w:rPr>
        <w:t xml:space="preserve"> </w:t>
      </w:r>
      <w:r>
        <w:rPr>
          <w:sz w:val="28"/>
        </w:rPr>
        <w:t>inondation</w:t>
      </w:r>
      <w:r>
        <w:rPr>
          <w:spacing w:val="-5"/>
          <w:sz w:val="28"/>
        </w:rPr>
        <w:t xml:space="preserve"> </w:t>
      </w:r>
      <w:r>
        <w:rPr>
          <w:sz w:val="28"/>
        </w:rPr>
        <w:t>par</w:t>
      </w:r>
      <w:r>
        <w:rPr>
          <w:spacing w:val="-2"/>
          <w:sz w:val="28"/>
        </w:rPr>
        <w:t xml:space="preserve"> </w:t>
      </w:r>
      <w:r>
        <w:rPr>
          <w:sz w:val="28"/>
        </w:rPr>
        <w:t>remontée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nappe</w:t>
      </w:r>
      <w:r>
        <w:rPr>
          <w:spacing w:val="-4"/>
          <w:sz w:val="28"/>
        </w:rPr>
        <w:t xml:space="preserve"> </w:t>
      </w:r>
      <w:r>
        <w:rPr>
          <w:sz w:val="28"/>
        </w:rPr>
        <w:t>phréatique</w:t>
      </w:r>
    </w:p>
    <w:p w14:paraId="5CEC8C58" w14:textId="77777777" w:rsidR="00635241" w:rsidRDefault="00000000">
      <w:pPr>
        <w:pStyle w:val="Paragraphedeliste"/>
        <w:numPr>
          <w:ilvl w:val="0"/>
          <w:numId w:val="1"/>
        </w:numPr>
        <w:tabs>
          <w:tab w:val="left" w:pos="463"/>
        </w:tabs>
        <w:rPr>
          <w:sz w:val="28"/>
        </w:rPr>
      </w:pPr>
      <w:r>
        <w:rPr>
          <w:sz w:val="28"/>
        </w:rPr>
        <w:t>B.</w:t>
      </w:r>
      <w:r>
        <w:rPr>
          <w:spacing w:val="-4"/>
          <w:sz w:val="28"/>
        </w:rPr>
        <w:t xml:space="preserve"> </w:t>
      </w:r>
      <w:r>
        <w:rPr>
          <w:sz w:val="28"/>
        </w:rPr>
        <w:t>Crue</w:t>
      </w:r>
      <w:r>
        <w:rPr>
          <w:spacing w:val="-5"/>
          <w:sz w:val="28"/>
        </w:rPr>
        <w:t xml:space="preserve"> </w:t>
      </w:r>
      <w:r>
        <w:rPr>
          <w:sz w:val="28"/>
        </w:rPr>
        <w:t>torrentielle</w:t>
      </w:r>
    </w:p>
    <w:p w14:paraId="79D0EA4D" w14:textId="77777777" w:rsidR="00635241" w:rsidRDefault="00000000">
      <w:pPr>
        <w:pStyle w:val="Paragraphedeliste"/>
        <w:numPr>
          <w:ilvl w:val="0"/>
          <w:numId w:val="1"/>
        </w:numPr>
        <w:tabs>
          <w:tab w:val="left" w:pos="463"/>
        </w:tabs>
        <w:rPr>
          <w:sz w:val="28"/>
        </w:rPr>
      </w:pPr>
      <w:r>
        <w:rPr>
          <w:sz w:val="28"/>
        </w:rPr>
        <w:t>C.</w:t>
      </w:r>
      <w:r>
        <w:rPr>
          <w:spacing w:val="-9"/>
          <w:sz w:val="28"/>
        </w:rPr>
        <w:t xml:space="preserve"> </w:t>
      </w:r>
      <w:r>
        <w:rPr>
          <w:sz w:val="28"/>
        </w:rPr>
        <w:t>Phénomènes</w:t>
      </w:r>
      <w:r>
        <w:rPr>
          <w:spacing w:val="-8"/>
          <w:sz w:val="28"/>
        </w:rPr>
        <w:t xml:space="preserve"> </w:t>
      </w:r>
      <w:r>
        <w:rPr>
          <w:sz w:val="28"/>
        </w:rPr>
        <w:t>liés</w:t>
      </w:r>
      <w:r>
        <w:rPr>
          <w:spacing w:val="-6"/>
          <w:sz w:val="28"/>
        </w:rPr>
        <w:t xml:space="preserve"> </w:t>
      </w:r>
      <w:r>
        <w:rPr>
          <w:sz w:val="28"/>
        </w:rPr>
        <w:t>à</w:t>
      </w:r>
      <w:r>
        <w:rPr>
          <w:spacing w:val="-7"/>
          <w:sz w:val="28"/>
        </w:rPr>
        <w:t xml:space="preserve"> </w:t>
      </w:r>
      <w:r>
        <w:rPr>
          <w:sz w:val="28"/>
        </w:rPr>
        <w:t>l’action</w:t>
      </w:r>
      <w:r>
        <w:rPr>
          <w:spacing w:val="-10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la</w:t>
      </w:r>
      <w:r>
        <w:rPr>
          <w:spacing w:val="-7"/>
          <w:sz w:val="28"/>
        </w:rPr>
        <w:t xml:space="preserve"> </w:t>
      </w:r>
      <w:r>
        <w:rPr>
          <w:sz w:val="28"/>
        </w:rPr>
        <w:t>mer</w:t>
      </w:r>
      <w:r>
        <w:rPr>
          <w:spacing w:val="-7"/>
          <w:sz w:val="28"/>
        </w:rPr>
        <w:t xml:space="preserve"> </w:t>
      </w:r>
      <w:r>
        <w:rPr>
          <w:sz w:val="28"/>
        </w:rPr>
        <w:t>(submersion</w:t>
      </w:r>
      <w:r>
        <w:rPr>
          <w:spacing w:val="-5"/>
          <w:sz w:val="28"/>
        </w:rPr>
        <w:t xml:space="preserve"> </w:t>
      </w:r>
      <w:r>
        <w:rPr>
          <w:sz w:val="28"/>
        </w:rPr>
        <w:t>marine</w:t>
      </w:r>
      <w:r>
        <w:rPr>
          <w:spacing w:val="-7"/>
          <w:sz w:val="28"/>
        </w:rPr>
        <w:t xml:space="preserve"> </w:t>
      </w:r>
      <w:r>
        <w:rPr>
          <w:sz w:val="28"/>
        </w:rPr>
        <w:t>et</w:t>
      </w:r>
      <w:r>
        <w:rPr>
          <w:spacing w:val="-6"/>
          <w:sz w:val="28"/>
        </w:rPr>
        <w:t xml:space="preserve"> </w:t>
      </w:r>
      <w:r>
        <w:rPr>
          <w:sz w:val="28"/>
        </w:rPr>
        <w:t>érosion</w:t>
      </w:r>
      <w:r>
        <w:rPr>
          <w:spacing w:val="-5"/>
          <w:sz w:val="28"/>
        </w:rPr>
        <w:t xml:space="preserve"> </w:t>
      </w:r>
      <w:r>
        <w:rPr>
          <w:sz w:val="28"/>
        </w:rPr>
        <w:t>marine</w:t>
      </w:r>
    </w:p>
    <w:p w14:paraId="5EB9801C" w14:textId="77777777" w:rsidR="00635241" w:rsidRDefault="00000000">
      <w:pPr>
        <w:pStyle w:val="Paragraphedeliste"/>
        <w:numPr>
          <w:ilvl w:val="0"/>
          <w:numId w:val="1"/>
        </w:numPr>
        <w:tabs>
          <w:tab w:val="left" w:pos="463"/>
        </w:tabs>
        <w:rPr>
          <w:sz w:val="28"/>
        </w:rPr>
      </w:pPr>
      <w:r>
        <w:rPr>
          <w:sz w:val="28"/>
        </w:rPr>
        <w:t>D.</w:t>
      </w:r>
      <w:r>
        <w:rPr>
          <w:spacing w:val="-3"/>
          <w:sz w:val="28"/>
        </w:rPr>
        <w:t xml:space="preserve"> </w:t>
      </w:r>
      <w:r>
        <w:rPr>
          <w:sz w:val="28"/>
        </w:rPr>
        <w:t>Mouvement de</w:t>
      </w:r>
      <w:r>
        <w:rPr>
          <w:spacing w:val="-4"/>
          <w:sz w:val="28"/>
        </w:rPr>
        <w:t xml:space="preserve"> </w:t>
      </w:r>
      <w:r>
        <w:rPr>
          <w:sz w:val="28"/>
        </w:rPr>
        <w:t>terrain</w:t>
      </w:r>
    </w:p>
    <w:p w14:paraId="0D74A0FF" w14:textId="77777777" w:rsidR="00635241" w:rsidRDefault="00000000">
      <w:pPr>
        <w:pStyle w:val="Paragraphedeliste"/>
        <w:numPr>
          <w:ilvl w:val="0"/>
          <w:numId w:val="1"/>
        </w:numPr>
        <w:tabs>
          <w:tab w:val="left" w:pos="463"/>
        </w:tabs>
        <w:rPr>
          <w:sz w:val="28"/>
        </w:rPr>
      </w:pPr>
      <w:r>
        <w:rPr>
          <w:sz w:val="28"/>
        </w:rPr>
        <w:t>E.</w:t>
      </w:r>
      <w:r>
        <w:rPr>
          <w:spacing w:val="-5"/>
          <w:sz w:val="28"/>
        </w:rPr>
        <w:t xml:space="preserve"> </w:t>
      </w:r>
      <w:r>
        <w:rPr>
          <w:sz w:val="28"/>
        </w:rPr>
        <w:t>Sécheresse/Réhydratation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6"/>
          <w:sz w:val="28"/>
        </w:rPr>
        <w:t xml:space="preserve"> </w:t>
      </w:r>
      <w:r>
        <w:rPr>
          <w:sz w:val="28"/>
        </w:rPr>
        <w:t>sols</w:t>
      </w:r>
    </w:p>
    <w:p w14:paraId="4E50FC8D" w14:textId="77777777" w:rsidR="00635241" w:rsidRDefault="00000000">
      <w:pPr>
        <w:pStyle w:val="Paragraphedeliste"/>
        <w:numPr>
          <w:ilvl w:val="0"/>
          <w:numId w:val="1"/>
        </w:numPr>
        <w:tabs>
          <w:tab w:val="left" w:pos="463"/>
        </w:tabs>
        <w:spacing w:line="240" w:lineRule="auto"/>
        <w:rPr>
          <w:sz w:val="28"/>
        </w:rPr>
      </w:pPr>
      <w:r>
        <w:rPr>
          <w:sz w:val="28"/>
        </w:rPr>
        <w:t>F.</w:t>
      </w:r>
      <w:r>
        <w:rPr>
          <w:spacing w:val="-5"/>
          <w:sz w:val="28"/>
        </w:rPr>
        <w:t xml:space="preserve"> </w:t>
      </w:r>
      <w:r>
        <w:rPr>
          <w:sz w:val="28"/>
        </w:rPr>
        <w:t>Séisme</w:t>
      </w:r>
    </w:p>
    <w:p w14:paraId="13F5839E" w14:textId="77777777" w:rsidR="00635241" w:rsidRDefault="00000000">
      <w:pPr>
        <w:pStyle w:val="Paragraphedeliste"/>
        <w:numPr>
          <w:ilvl w:val="0"/>
          <w:numId w:val="1"/>
        </w:numPr>
        <w:tabs>
          <w:tab w:val="left" w:pos="463"/>
        </w:tabs>
        <w:spacing w:before="2"/>
        <w:rPr>
          <w:sz w:val="28"/>
        </w:rPr>
      </w:pPr>
      <w:r>
        <w:rPr>
          <w:sz w:val="28"/>
        </w:rPr>
        <w:t>G.</w:t>
      </w:r>
      <w:r>
        <w:rPr>
          <w:spacing w:val="-4"/>
          <w:sz w:val="28"/>
        </w:rPr>
        <w:t xml:space="preserve"> </w:t>
      </w:r>
      <w:r>
        <w:rPr>
          <w:sz w:val="28"/>
        </w:rPr>
        <w:t>Vent</w:t>
      </w:r>
      <w:r>
        <w:rPr>
          <w:spacing w:val="-1"/>
          <w:sz w:val="28"/>
        </w:rPr>
        <w:t xml:space="preserve"> </w:t>
      </w:r>
      <w:r>
        <w:rPr>
          <w:sz w:val="28"/>
        </w:rPr>
        <w:t>cyclonique</w:t>
      </w:r>
    </w:p>
    <w:p w14:paraId="4CC7086F" w14:textId="77777777" w:rsidR="00635241" w:rsidRDefault="00000000">
      <w:pPr>
        <w:pStyle w:val="Paragraphedeliste"/>
        <w:numPr>
          <w:ilvl w:val="0"/>
          <w:numId w:val="1"/>
        </w:numPr>
        <w:tabs>
          <w:tab w:val="left" w:pos="463"/>
        </w:tabs>
        <w:spacing w:line="240" w:lineRule="auto"/>
        <w:rPr>
          <w:sz w:val="28"/>
        </w:rPr>
      </w:pPr>
      <w:r>
        <w:rPr>
          <w:sz w:val="28"/>
        </w:rPr>
        <w:t>H.</w:t>
      </w:r>
      <w:r>
        <w:rPr>
          <w:spacing w:val="-4"/>
          <w:sz w:val="28"/>
        </w:rPr>
        <w:t xml:space="preserve"> </w:t>
      </w:r>
      <w:r>
        <w:rPr>
          <w:sz w:val="28"/>
        </w:rPr>
        <w:t>Avalanche</w:t>
      </w:r>
    </w:p>
    <w:p w14:paraId="0A9B6178" w14:textId="77777777" w:rsidR="00635241" w:rsidRDefault="00000000">
      <w:pPr>
        <w:pStyle w:val="Corpsdetexte"/>
        <w:tabs>
          <w:tab w:val="left" w:pos="10229"/>
        </w:tabs>
        <w:ind w:left="112"/>
      </w:pP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bâtiments</w:t>
      </w:r>
      <w:r>
        <w:rPr>
          <w:spacing w:val="-3"/>
        </w:rPr>
        <w:t xml:space="preserve"> </w:t>
      </w:r>
      <w:r>
        <w:t>endommagés</w:t>
      </w:r>
      <w:r>
        <w:rPr>
          <w:spacing w:val="-1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F6F597" w14:textId="77777777" w:rsidR="00635241" w:rsidRDefault="00635241">
      <w:pPr>
        <w:pStyle w:val="Corpsdetexte"/>
        <w:rPr>
          <w:sz w:val="20"/>
        </w:rPr>
      </w:pPr>
    </w:p>
    <w:p w14:paraId="6E384FC9" w14:textId="77777777" w:rsidR="00635241" w:rsidRDefault="00635241">
      <w:pPr>
        <w:pStyle w:val="Corpsdetexte"/>
        <w:spacing w:before="1"/>
      </w:pPr>
    </w:p>
    <w:p w14:paraId="0159B920" w14:textId="480E3785" w:rsidR="00635241" w:rsidRDefault="00000000">
      <w:pPr>
        <w:pStyle w:val="Corpsdetexte"/>
        <w:tabs>
          <w:tab w:val="left" w:pos="9169"/>
        </w:tabs>
        <w:spacing w:before="89" w:line="242" w:lineRule="auto"/>
        <w:ind w:left="5784" w:right="748"/>
      </w:pPr>
      <w:r>
        <w:t>Fait</w:t>
      </w:r>
      <w:r>
        <w:rPr>
          <w:spacing w:val="-3"/>
        </w:rPr>
        <w:t xml:space="preserve"> </w:t>
      </w:r>
      <w:r>
        <w:t>à C</w:t>
      </w:r>
      <w:r w:rsidR="009510FD">
        <w:t>haunay</w:t>
      </w:r>
      <w:r>
        <w:t>,</w:t>
      </w:r>
      <w:r>
        <w:rPr>
          <w:spacing w:val="-1"/>
        </w:rPr>
        <w:t xml:space="preserve"> </w:t>
      </w:r>
      <w:r>
        <w:t>le</w:t>
      </w:r>
      <w:r>
        <w:rPr>
          <w:u w:val="single"/>
        </w:rPr>
        <w:tab/>
      </w:r>
      <w:r>
        <w:t>2023</w:t>
      </w:r>
      <w:r>
        <w:rPr>
          <w:spacing w:val="-67"/>
        </w:rPr>
        <w:t xml:space="preserve"> </w:t>
      </w:r>
      <w:r>
        <w:t>Signature</w:t>
      </w:r>
    </w:p>
    <w:p w14:paraId="6A1FB1B3" w14:textId="77777777" w:rsidR="00635241" w:rsidRDefault="00635241">
      <w:pPr>
        <w:pStyle w:val="Corpsdetexte"/>
        <w:rPr>
          <w:sz w:val="20"/>
        </w:rPr>
      </w:pPr>
    </w:p>
    <w:p w14:paraId="5CF11F41" w14:textId="77777777" w:rsidR="00635241" w:rsidRDefault="00635241">
      <w:pPr>
        <w:pStyle w:val="Corpsdetexte"/>
        <w:rPr>
          <w:sz w:val="20"/>
        </w:rPr>
      </w:pPr>
    </w:p>
    <w:p w14:paraId="2948F641" w14:textId="77777777" w:rsidR="00635241" w:rsidRDefault="00635241">
      <w:pPr>
        <w:pStyle w:val="Corpsdetexte"/>
        <w:rPr>
          <w:sz w:val="20"/>
        </w:rPr>
      </w:pPr>
    </w:p>
    <w:p w14:paraId="6F1BD5D4" w14:textId="77777777" w:rsidR="00635241" w:rsidRDefault="00635241">
      <w:pPr>
        <w:pStyle w:val="Corpsdetexte"/>
        <w:rPr>
          <w:sz w:val="20"/>
        </w:rPr>
      </w:pPr>
    </w:p>
    <w:p w14:paraId="19E72B64" w14:textId="77777777" w:rsidR="00635241" w:rsidRDefault="00635241">
      <w:pPr>
        <w:pStyle w:val="Corpsdetexte"/>
        <w:rPr>
          <w:sz w:val="20"/>
        </w:rPr>
      </w:pPr>
    </w:p>
    <w:p w14:paraId="54785B17" w14:textId="77777777" w:rsidR="00635241" w:rsidRDefault="00635241">
      <w:pPr>
        <w:pStyle w:val="Corpsdetexte"/>
        <w:rPr>
          <w:sz w:val="20"/>
        </w:rPr>
      </w:pPr>
    </w:p>
    <w:p w14:paraId="284B714D" w14:textId="77777777" w:rsidR="00635241" w:rsidRPr="00CD7EC1" w:rsidRDefault="00635241">
      <w:pPr>
        <w:pStyle w:val="Corpsdetexte"/>
        <w:spacing w:before="5"/>
        <w:rPr>
          <w:sz w:val="16"/>
          <w:szCs w:val="16"/>
        </w:rPr>
      </w:pPr>
    </w:p>
    <w:p w14:paraId="714658AF" w14:textId="7A1C84C2" w:rsidR="00635241" w:rsidRPr="00CD7EC1" w:rsidRDefault="00CD7EC1" w:rsidP="00CD7EC1">
      <w:pPr>
        <w:ind w:left="1724" w:right="1778"/>
        <w:jc w:val="center"/>
        <w:rPr>
          <w:rFonts w:ascii="Arial MT" w:hAnsi="Arial MT"/>
          <w:sz w:val="16"/>
          <w:szCs w:val="16"/>
        </w:rPr>
      </w:pPr>
      <w:r w:rsidRPr="00CD7EC1">
        <w:rPr>
          <w:rStyle w:val="lev"/>
          <w:rFonts w:ascii="Georgia" w:hAnsi="Georgia"/>
          <w:color w:val="282828"/>
          <w:sz w:val="16"/>
          <w:szCs w:val="16"/>
          <w:shd w:val="clear" w:color="auto" w:fill="FAFDFA"/>
        </w:rPr>
        <w:t xml:space="preserve">Mairie de Chaunay - </w:t>
      </w:r>
      <w:r w:rsidRPr="00CD7EC1">
        <w:rPr>
          <w:rFonts w:ascii="Georgia" w:hAnsi="Georgia"/>
          <w:color w:val="282828"/>
          <w:sz w:val="16"/>
          <w:szCs w:val="16"/>
          <w:shd w:val="clear" w:color="auto" w:fill="FAFDFA"/>
        </w:rPr>
        <w:t>41 Grande Rue - 86510 CHAUNAY</w:t>
      </w:r>
      <w:r w:rsidRPr="00CD7EC1">
        <w:rPr>
          <w:rFonts w:ascii="Georgia" w:hAnsi="Georgia"/>
          <w:color w:val="282828"/>
          <w:sz w:val="16"/>
          <w:szCs w:val="16"/>
        </w:rPr>
        <w:br/>
      </w:r>
      <w:r w:rsidRPr="00CD7EC1">
        <w:rPr>
          <w:rFonts w:ascii="Georgia" w:hAnsi="Georgia"/>
          <w:color w:val="282828"/>
          <w:sz w:val="16"/>
          <w:szCs w:val="16"/>
          <w:shd w:val="clear" w:color="auto" w:fill="FAFDFA"/>
        </w:rPr>
        <w:t>Tél. : 05 49 59 25 05 - Courriel : contact@chaunay.fr</w:t>
      </w:r>
    </w:p>
    <w:sectPr w:rsidR="00635241" w:rsidRPr="00CD7EC1">
      <w:type w:val="continuous"/>
      <w:pgSz w:w="11910" w:h="16850"/>
      <w:pgMar w:top="38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35B64"/>
    <w:multiLevelType w:val="hybridMultilevel"/>
    <w:tmpl w:val="C788588A"/>
    <w:lvl w:ilvl="0" w:tplc="247274B4">
      <w:numFmt w:val="bullet"/>
      <w:lvlText w:val="□"/>
      <w:lvlJc w:val="left"/>
      <w:pPr>
        <w:ind w:left="463" w:hanging="351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fr-FR" w:eastAsia="en-US" w:bidi="ar-SA"/>
      </w:rPr>
    </w:lvl>
    <w:lvl w:ilvl="1" w:tplc="7ABAC42E">
      <w:numFmt w:val="bullet"/>
      <w:lvlText w:val="•"/>
      <w:lvlJc w:val="left"/>
      <w:pPr>
        <w:ind w:left="1462" w:hanging="351"/>
      </w:pPr>
      <w:rPr>
        <w:rFonts w:hint="default"/>
        <w:lang w:val="fr-FR" w:eastAsia="en-US" w:bidi="ar-SA"/>
      </w:rPr>
    </w:lvl>
    <w:lvl w:ilvl="2" w:tplc="A1EA2C46">
      <w:numFmt w:val="bullet"/>
      <w:lvlText w:val="•"/>
      <w:lvlJc w:val="left"/>
      <w:pPr>
        <w:ind w:left="2465" w:hanging="351"/>
      </w:pPr>
      <w:rPr>
        <w:rFonts w:hint="default"/>
        <w:lang w:val="fr-FR" w:eastAsia="en-US" w:bidi="ar-SA"/>
      </w:rPr>
    </w:lvl>
    <w:lvl w:ilvl="3" w:tplc="047C82C0">
      <w:numFmt w:val="bullet"/>
      <w:lvlText w:val="•"/>
      <w:lvlJc w:val="left"/>
      <w:pPr>
        <w:ind w:left="3467" w:hanging="351"/>
      </w:pPr>
      <w:rPr>
        <w:rFonts w:hint="default"/>
        <w:lang w:val="fr-FR" w:eastAsia="en-US" w:bidi="ar-SA"/>
      </w:rPr>
    </w:lvl>
    <w:lvl w:ilvl="4" w:tplc="65562132">
      <w:numFmt w:val="bullet"/>
      <w:lvlText w:val="•"/>
      <w:lvlJc w:val="left"/>
      <w:pPr>
        <w:ind w:left="4470" w:hanging="351"/>
      </w:pPr>
      <w:rPr>
        <w:rFonts w:hint="default"/>
        <w:lang w:val="fr-FR" w:eastAsia="en-US" w:bidi="ar-SA"/>
      </w:rPr>
    </w:lvl>
    <w:lvl w:ilvl="5" w:tplc="F642D1E6">
      <w:numFmt w:val="bullet"/>
      <w:lvlText w:val="•"/>
      <w:lvlJc w:val="left"/>
      <w:pPr>
        <w:ind w:left="5473" w:hanging="351"/>
      </w:pPr>
      <w:rPr>
        <w:rFonts w:hint="default"/>
        <w:lang w:val="fr-FR" w:eastAsia="en-US" w:bidi="ar-SA"/>
      </w:rPr>
    </w:lvl>
    <w:lvl w:ilvl="6" w:tplc="E3BC225C">
      <w:numFmt w:val="bullet"/>
      <w:lvlText w:val="•"/>
      <w:lvlJc w:val="left"/>
      <w:pPr>
        <w:ind w:left="6475" w:hanging="351"/>
      </w:pPr>
      <w:rPr>
        <w:rFonts w:hint="default"/>
        <w:lang w:val="fr-FR" w:eastAsia="en-US" w:bidi="ar-SA"/>
      </w:rPr>
    </w:lvl>
    <w:lvl w:ilvl="7" w:tplc="6D92FA4A">
      <w:numFmt w:val="bullet"/>
      <w:lvlText w:val="•"/>
      <w:lvlJc w:val="left"/>
      <w:pPr>
        <w:ind w:left="7478" w:hanging="351"/>
      </w:pPr>
      <w:rPr>
        <w:rFonts w:hint="default"/>
        <w:lang w:val="fr-FR" w:eastAsia="en-US" w:bidi="ar-SA"/>
      </w:rPr>
    </w:lvl>
    <w:lvl w:ilvl="8" w:tplc="6ED43F60">
      <w:numFmt w:val="bullet"/>
      <w:lvlText w:val="•"/>
      <w:lvlJc w:val="left"/>
      <w:pPr>
        <w:ind w:left="8481" w:hanging="351"/>
      </w:pPr>
      <w:rPr>
        <w:rFonts w:hint="default"/>
        <w:lang w:val="fr-FR" w:eastAsia="en-US" w:bidi="ar-SA"/>
      </w:rPr>
    </w:lvl>
  </w:abstractNum>
  <w:num w:numId="1" w16cid:durableId="53038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41"/>
    <w:rsid w:val="00462BEE"/>
    <w:rsid w:val="00635241"/>
    <w:rsid w:val="009510FD"/>
    <w:rsid w:val="00C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5AD4"/>
  <w15:docId w15:val="{9C2E2A51-E0A5-4506-A538-8316885C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149"/>
      <w:ind w:left="3038" w:right="2568" w:hanging="512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line="322" w:lineRule="exact"/>
      <w:ind w:left="463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lev">
    <w:name w:val="Strong"/>
    <w:basedOn w:val="Policepardfaut"/>
    <w:uiPriority w:val="22"/>
    <w:qFormat/>
    <w:rsid w:val="00CD7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Déborah DEFORGES</dc:creator>
  <cp:lastModifiedBy>Déborah DEFORGES</cp:lastModifiedBy>
  <cp:revision>3</cp:revision>
  <dcterms:created xsi:type="dcterms:W3CDTF">2023-12-05T10:35:00Z</dcterms:created>
  <dcterms:modified xsi:type="dcterms:W3CDTF">2023-12-06T14:42:00Z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2023-12-01T00:00:00Z</vt:filetime>
  </property>
</Properties>
</file>